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AAE0" w14:textId="77777777" w:rsidR="000F6626" w:rsidRDefault="000D60C3" w:rsidP="0060738C">
      <w:pPr>
        <w:spacing w:after="0" w:line="240" w:lineRule="auto"/>
        <w:jc w:val="center"/>
        <w:rPr>
          <w:rFonts w:ascii="Maiandra GD" w:hAnsi="Maiandra GD"/>
          <w:b/>
          <w:bCs/>
          <w:noProof/>
          <w:sz w:val="26"/>
          <w:szCs w:val="26"/>
        </w:rPr>
      </w:pPr>
      <w:r>
        <w:rPr>
          <w:rFonts w:ascii="Maiandra GD" w:hAnsi="Maiandra GD"/>
          <w:b/>
          <w:bCs/>
          <w:noProof/>
          <w:sz w:val="26"/>
          <w:szCs w:val="26"/>
        </w:rPr>
        <w:t>K</w:t>
      </w:r>
      <w:r w:rsidR="000F6626">
        <w:rPr>
          <w:rFonts w:ascii="Maiandra GD" w:hAnsi="Maiandra GD"/>
          <w:b/>
          <w:bCs/>
          <w:noProof/>
          <w:sz w:val="26"/>
          <w:szCs w:val="26"/>
        </w:rPr>
        <w:t>ont entolerans</w:t>
      </w:r>
    </w:p>
    <w:p w14:paraId="255F31A3" w14:textId="29FC3EE3" w:rsidR="000D60C3" w:rsidRDefault="00D83BD8" w:rsidP="0060738C">
      <w:pPr>
        <w:spacing w:after="0" w:line="240" w:lineRule="auto"/>
        <w:jc w:val="center"/>
        <w:rPr>
          <w:rFonts w:ascii="Maiandra GD" w:hAnsi="Maiandra GD"/>
          <w:b/>
          <w:bCs/>
          <w:noProof/>
          <w:sz w:val="26"/>
          <w:szCs w:val="26"/>
        </w:rPr>
      </w:pPr>
      <w:r>
        <w:rPr>
          <w:rFonts w:ascii="Maiandra GD" w:hAnsi="Maiandra GD"/>
          <w:b/>
          <w:bCs/>
          <w:noProof/>
          <w:sz w:val="26"/>
          <w:szCs w:val="26"/>
        </w:rPr>
        <w:t>Pwotestasyon</w:t>
      </w:r>
      <w:bookmarkStart w:id="0" w:name="_GoBack"/>
      <w:bookmarkEnd w:id="0"/>
    </w:p>
    <w:p w14:paraId="50000105" w14:textId="774526A1" w:rsidR="000F6626" w:rsidRPr="00AB390B" w:rsidRDefault="000F6626" w:rsidP="004A3185">
      <w:pPr>
        <w:spacing w:before="120" w:after="0" w:line="240" w:lineRule="auto"/>
        <w:jc w:val="both"/>
        <w:rPr>
          <w:rFonts w:ascii="Maiandra GD" w:hAnsi="Maiandra GD"/>
          <w:noProof/>
          <w:sz w:val="24"/>
          <w:szCs w:val="24"/>
        </w:rPr>
      </w:pPr>
      <w:r w:rsidRPr="00AB390B">
        <w:rPr>
          <w:rFonts w:ascii="Maiandra GD" w:hAnsi="Maiandra GD"/>
          <w:noProof/>
          <w:sz w:val="24"/>
          <w:szCs w:val="24"/>
        </w:rPr>
        <w:t xml:space="preserve">Fondasyon konesans ak libète (FOKAL) te aksepte akeyi yon aktivite (pwojeksyon fim dokimantè, konferans-deba) asosyasyon Kouraj t ap òganize. Kouraj se yon gwoup k ap lite kont diskriminasyon ki baze sou preferans seksyèl moun ak sou idantite yo </w:t>
      </w:r>
      <w:r w:rsidR="00214CCF" w:rsidRPr="00AB390B">
        <w:rPr>
          <w:rFonts w:ascii="Maiandra GD" w:hAnsi="Maiandra GD"/>
          <w:noProof/>
          <w:sz w:val="24"/>
          <w:szCs w:val="24"/>
        </w:rPr>
        <w:t xml:space="preserve">nan zafè sèks sosyal. </w:t>
      </w:r>
      <w:r w:rsidRPr="00AB390B">
        <w:rPr>
          <w:rFonts w:ascii="Maiandra GD" w:hAnsi="Maiandra GD"/>
          <w:noProof/>
          <w:sz w:val="24"/>
          <w:szCs w:val="24"/>
        </w:rPr>
        <w:t>Poutèt sa, lonje dwèt fèt sou FOKAL ki ta swadizan ap « fè promosyon pou omoseksyalite ». An represay, FOKAL sibi divès atak grav (vye jouman sal, m</w:t>
      </w:r>
      <w:r w:rsidR="000238AC" w:rsidRPr="00AB390B">
        <w:rPr>
          <w:rFonts w:ascii="Maiandra GD" w:hAnsi="Maiandra GD"/>
          <w:noProof/>
          <w:sz w:val="24"/>
          <w:szCs w:val="24"/>
        </w:rPr>
        <w:t xml:space="preserve">enas lanmò ak </w:t>
      </w:r>
      <w:r w:rsidR="00A43DC8">
        <w:rPr>
          <w:rFonts w:ascii="Maiandra GD" w:hAnsi="Maiandra GD"/>
          <w:noProof/>
          <w:sz w:val="24"/>
          <w:szCs w:val="24"/>
        </w:rPr>
        <w:t xml:space="preserve">menas </w:t>
      </w:r>
      <w:r w:rsidR="000238AC" w:rsidRPr="00AB390B">
        <w:rPr>
          <w:rFonts w:ascii="Maiandra GD" w:hAnsi="Maiandra GD"/>
          <w:noProof/>
          <w:sz w:val="24"/>
          <w:szCs w:val="24"/>
        </w:rPr>
        <w:t>pou boule lokal li</w:t>
      </w:r>
      <w:r w:rsidRPr="00AB390B">
        <w:rPr>
          <w:rFonts w:ascii="Maiandra GD" w:hAnsi="Maiandra GD"/>
          <w:noProof/>
          <w:sz w:val="24"/>
          <w:szCs w:val="24"/>
        </w:rPr>
        <w:t xml:space="preserve">, </w:t>
      </w:r>
      <w:r w:rsidR="00AB390B">
        <w:rPr>
          <w:rFonts w:ascii="Maiandra GD" w:hAnsi="Maiandra GD"/>
          <w:noProof/>
          <w:sz w:val="24"/>
          <w:szCs w:val="24"/>
        </w:rPr>
        <w:t xml:space="preserve">ti dife boule </w:t>
      </w:r>
      <w:r w:rsidR="000238AC" w:rsidRPr="00AB390B">
        <w:rPr>
          <w:rFonts w:ascii="Maiandra GD" w:hAnsi="Maiandra GD"/>
          <w:noProof/>
          <w:sz w:val="24"/>
          <w:szCs w:val="24"/>
        </w:rPr>
        <w:t>pou fè vyolans sou ekip la)</w:t>
      </w:r>
      <w:r w:rsidR="00AB390B">
        <w:rPr>
          <w:rFonts w:ascii="Maiandra GD" w:hAnsi="Maiandra GD"/>
          <w:noProof/>
          <w:sz w:val="24"/>
          <w:szCs w:val="24"/>
        </w:rPr>
        <w:t>,</w:t>
      </w:r>
      <w:r w:rsidR="000238AC" w:rsidRPr="00AB390B">
        <w:rPr>
          <w:rFonts w:ascii="Maiandra GD" w:hAnsi="Maiandra GD"/>
          <w:noProof/>
          <w:sz w:val="24"/>
          <w:szCs w:val="24"/>
        </w:rPr>
        <w:t xml:space="preserve"> ki fè li vin anile aktivite ki t ap fèt </w:t>
      </w:r>
      <w:r w:rsidR="00AC62F2">
        <w:rPr>
          <w:rFonts w:ascii="Maiandra GD" w:hAnsi="Maiandra GD"/>
          <w:noProof/>
          <w:sz w:val="24"/>
          <w:szCs w:val="24"/>
        </w:rPr>
        <w:t xml:space="preserve">lakay </w:t>
      </w:r>
      <w:r w:rsidR="000238AC" w:rsidRPr="00AB390B">
        <w:rPr>
          <w:rFonts w:ascii="Maiandra GD" w:hAnsi="Maiandra GD"/>
          <w:noProof/>
          <w:sz w:val="24"/>
          <w:szCs w:val="24"/>
        </w:rPr>
        <w:t xml:space="preserve">li a. Se te yon </w:t>
      </w:r>
      <w:r w:rsidR="00AB390B">
        <w:rPr>
          <w:rFonts w:ascii="Maiandra GD" w:hAnsi="Maiandra GD"/>
          <w:noProof/>
          <w:sz w:val="24"/>
          <w:szCs w:val="24"/>
        </w:rPr>
        <w:t xml:space="preserve">obligasyon </w:t>
      </w:r>
      <w:r w:rsidR="000238AC" w:rsidRPr="00AB390B">
        <w:rPr>
          <w:rFonts w:ascii="Maiandra GD" w:hAnsi="Maiandra GD"/>
          <w:noProof/>
          <w:sz w:val="24"/>
          <w:szCs w:val="24"/>
        </w:rPr>
        <w:t>pou pwoteje pèsonèl lan ak piblik k ap frekante ens</w:t>
      </w:r>
      <w:r w:rsidR="00214CCF" w:rsidRPr="00AB390B">
        <w:rPr>
          <w:rFonts w:ascii="Maiandra GD" w:hAnsi="Maiandra GD"/>
          <w:noProof/>
          <w:sz w:val="24"/>
          <w:szCs w:val="24"/>
        </w:rPr>
        <w:t>t</w:t>
      </w:r>
      <w:r w:rsidR="000238AC" w:rsidRPr="00AB390B">
        <w:rPr>
          <w:rFonts w:ascii="Maiandra GD" w:hAnsi="Maiandra GD"/>
          <w:noProof/>
          <w:sz w:val="24"/>
          <w:szCs w:val="24"/>
        </w:rPr>
        <w:t>itisyon an</w:t>
      </w:r>
      <w:r w:rsidR="00F20C14" w:rsidRPr="00AB390B">
        <w:rPr>
          <w:rFonts w:ascii="Maiandra GD" w:hAnsi="Maiandra GD"/>
          <w:noProof/>
          <w:sz w:val="24"/>
          <w:szCs w:val="24"/>
        </w:rPr>
        <w:t>. Tou</w:t>
      </w:r>
      <w:r w:rsidR="00214CCF" w:rsidRPr="00AB390B">
        <w:rPr>
          <w:rFonts w:ascii="Maiandra GD" w:hAnsi="Maiandra GD"/>
          <w:noProof/>
          <w:sz w:val="24"/>
          <w:szCs w:val="24"/>
        </w:rPr>
        <w:t>t</w:t>
      </w:r>
      <w:r w:rsidR="000238AC" w:rsidRPr="00AB390B">
        <w:rPr>
          <w:rFonts w:ascii="Maiandra GD" w:hAnsi="Maiandra GD"/>
          <w:noProof/>
          <w:sz w:val="24"/>
          <w:szCs w:val="24"/>
        </w:rPr>
        <w:t xml:space="preserve"> sa</w:t>
      </w:r>
      <w:r w:rsidR="00214CCF" w:rsidRPr="00AB390B">
        <w:rPr>
          <w:rFonts w:ascii="Maiandra GD" w:hAnsi="Maiandra GD"/>
          <w:noProof/>
          <w:sz w:val="24"/>
          <w:szCs w:val="24"/>
        </w:rPr>
        <w:t>,</w:t>
      </w:r>
      <w:r w:rsidR="000238AC" w:rsidRPr="00AB390B">
        <w:rPr>
          <w:rFonts w:ascii="Maiandra GD" w:hAnsi="Maiandra GD"/>
          <w:noProof/>
          <w:sz w:val="24"/>
          <w:szCs w:val="24"/>
        </w:rPr>
        <w:t xml:space="preserve"> </w:t>
      </w:r>
      <w:r w:rsidR="00214CCF" w:rsidRPr="00AB390B">
        <w:rPr>
          <w:rFonts w:ascii="Maiandra GD" w:hAnsi="Maiandra GD"/>
          <w:noProof/>
          <w:sz w:val="24"/>
          <w:szCs w:val="24"/>
        </w:rPr>
        <w:t xml:space="preserve">se </w:t>
      </w:r>
      <w:r w:rsidR="000238AC" w:rsidRPr="00AB390B">
        <w:rPr>
          <w:rFonts w:ascii="Maiandra GD" w:hAnsi="Maiandra GD"/>
          <w:noProof/>
          <w:sz w:val="24"/>
          <w:szCs w:val="24"/>
        </w:rPr>
        <w:t xml:space="preserve">sitou akòz vyolans moun ka fè </w:t>
      </w:r>
      <w:r w:rsidR="00F20C14" w:rsidRPr="00AB390B">
        <w:rPr>
          <w:rFonts w:ascii="Maiandra GD" w:hAnsi="Maiandra GD"/>
          <w:noProof/>
          <w:sz w:val="24"/>
          <w:szCs w:val="24"/>
        </w:rPr>
        <w:t xml:space="preserve">san krent, anba dra </w:t>
      </w:r>
      <w:r w:rsidR="000238AC" w:rsidRPr="00AB390B">
        <w:rPr>
          <w:rFonts w:ascii="Maiandra GD" w:hAnsi="Maiandra GD"/>
          <w:noProof/>
          <w:sz w:val="24"/>
          <w:szCs w:val="24"/>
        </w:rPr>
        <w:t>enpinite</w:t>
      </w:r>
      <w:r w:rsidR="00F20C14" w:rsidRPr="00AB390B">
        <w:rPr>
          <w:rFonts w:ascii="Maiandra GD" w:hAnsi="Maiandra GD"/>
          <w:noProof/>
          <w:sz w:val="24"/>
          <w:szCs w:val="24"/>
        </w:rPr>
        <w:t xml:space="preserve">; moun ki bay tèt yo dwa pou teworize depi ou pa dakò ak lide </w:t>
      </w:r>
      <w:r w:rsidR="00AC62F2">
        <w:rPr>
          <w:rFonts w:ascii="Maiandra GD" w:hAnsi="Maiandra GD"/>
          <w:noProof/>
          <w:sz w:val="24"/>
          <w:szCs w:val="24"/>
        </w:rPr>
        <w:t xml:space="preserve">pa </w:t>
      </w:r>
      <w:r w:rsidR="00F20C14" w:rsidRPr="00AB390B">
        <w:rPr>
          <w:rFonts w:ascii="Maiandra GD" w:hAnsi="Maiandra GD"/>
          <w:noProof/>
          <w:sz w:val="24"/>
          <w:szCs w:val="24"/>
        </w:rPr>
        <w:t>yo, depi ou vle diskite aklè sou ne</w:t>
      </w:r>
      <w:r w:rsidR="004775B2">
        <w:rPr>
          <w:rFonts w:ascii="Maiandra GD" w:hAnsi="Maiandra GD"/>
          <w:noProof/>
          <w:sz w:val="24"/>
          <w:szCs w:val="24"/>
        </w:rPr>
        <w:t>n</w:t>
      </w:r>
      <w:r w:rsidR="00F20C14" w:rsidRPr="00AB390B">
        <w:rPr>
          <w:rFonts w:ascii="Maiandra GD" w:hAnsi="Maiandra GD"/>
          <w:noProof/>
          <w:sz w:val="24"/>
          <w:szCs w:val="24"/>
        </w:rPr>
        <w:t>pòt sijè ki konsène sosyete an. Epitou</w:t>
      </w:r>
      <w:r w:rsidR="00214CCF" w:rsidRPr="00AB390B">
        <w:rPr>
          <w:rFonts w:ascii="Maiandra GD" w:hAnsi="Maiandra GD"/>
          <w:noProof/>
          <w:sz w:val="24"/>
          <w:szCs w:val="24"/>
        </w:rPr>
        <w:t>,</w:t>
      </w:r>
      <w:r w:rsidR="00F20C14" w:rsidRPr="00AB390B">
        <w:rPr>
          <w:rFonts w:ascii="Maiandra GD" w:hAnsi="Maiandra GD"/>
          <w:noProof/>
          <w:sz w:val="24"/>
          <w:szCs w:val="24"/>
        </w:rPr>
        <w:t xml:space="preserve"> </w:t>
      </w:r>
      <w:r w:rsidR="00214CCF" w:rsidRPr="00AB390B">
        <w:rPr>
          <w:rFonts w:ascii="Maiandra GD" w:hAnsi="Maiandra GD"/>
          <w:noProof/>
          <w:sz w:val="24"/>
          <w:szCs w:val="24"/>
        </w:rPr>
        <w:t xml:space="preserve">se </w:t>
      </w:r>
      <w:r w:rsidR="00F20C14" w:rsidRPr="00AB390B">
        <w:rPr>
          <w:rFonts w:ascii="Maiandra GD" w:hAnsi="Maiandra GD"/>
          <w:noProof/>
          <w:sz w:val="24"/>
          <w:szCs w:val="24"/>
        </w:rPr>
        <w:t xml:space="preserve">akòz tandans sèten otorite </w:t>
      </w:r>
      <w:r w:rsidR="00292488" w:rsidRPr="00AB390B">
        <w:rPr>
          <w:rFonts w:ascii="Maiandra GD" w:hAnsi="Maiandra GD"/>
          <w:noProof/>
          <w:sz w:val="24"/>
          <w:szCs w:val="24"/>
        </w:rPr>
        <w:t xml:space="preserve">ta vle </w:t>
      </w:r>
      <w:r w:rsidR="00F20C14" w:rsidRPr="00AB390B">
        <w:rPr>
          <w:rFonts w:ascii="Maiandra GD" w:hAnsi="Maiandra GD"/>
          <w:noProof/>
          <w:sz w:val="24"/>
          <w:szCs w:val="24"/>
        </w:rPr>
        <w:t>genyen pou mete baboukèt sou libète asosyasyon, libète opinyon ak libète lapawòl</w:t>
      </w:r>
      <w:r w:rsidR="00214CCF" w:rsidRPr="00AB390B">
        <w:rPr>
          <w:rFonts w:ascii="Maiandra GD" w:hAnsi="Maiandra GD"/>
          <w:noProof/>
          <w:sz w:val="24"/>
          <w:szCs w:val="24"/>
        </w:rPr>
        <w:t>,</w:t>
      </w:r>
      <w:r w:rsidR="00F20C14" w:rsidRPr="00AB390B">
        <w:rPr>
          <w:rFonts w:ascii="Maiandra GD" w:hAnsi="Maiandra GD"/>
          <w:noProof/>
          <w:sz w:val="24"/>
          <w:szCs w:val="24"/>
        </w:rPr>
        <w:t xml:space="preserve"> konkèt </w:t>
      </w:r>
      <w:r w:rsidR="004775B2">
        <w:rPr>
          <w:rFonts w:ascii="Maiandra GD" w:hAnsi="Maiandra GD"/>
          <w:noProof/>
          <w:sz w:val="24"/>
          <w:szCs w:val="24"/>
        </w:rPr>
        <w:t xml:space="preserve">demokratik </w:t>
      </w:r>
      <w:r w:rsidR="00F20C14" w:rsidRPr="00AB390B">
        <w:rPr>
          <w:rFonts w:ascii="Maiandra GD" w:hAnsi="Maiandra GD"/>
          <w:noProof/>
          <w:sz w:val="24"/>
          <w:szCs w:val="24"/>
        </w:rPr>
        <w:t>ki te koute chè</w:t>
      </w:r>
      <w:r w:rsidR="00AC62F2">
        <w:rPr>
          <w:rFonts w:ascii="Maiandra GD" w:hAnsi="Maiandra GD"/>
          <w:noProof/>
          <w:sz w:val="24"/>
          <w:szCs w:val="24"/>
        </w:rPr>
        <w:t xml:space="preserve"> pou genyen</w:t>
      </w:r>
      <w:r w:rsidR="00F20C14" w:rsidRPr="00AB390B">
        <w:rPr>
          <w:rFonts w:ascii="Maiandra GD" w:hAnsi="Maiandra GD"/>
          <w:noProof/>
          <w:sz w:val="24"/>
          <w:szCs w:val="24"/>
        </w:rPr>
        <w:t xml:space="preserve">. </w:t>
      </w:r>
    </w:p>
    <w:p w14:paraId="2B340F9C" w14:textId="77777777" w:rsidR="00214CCF" w:rsidRPr="00AB390B" w:rsidRDefault="00214CCF" w:rsidP="00494993">
      <w:pPr>
        <w:spacing w:before="60" w:after="0" w:line="240" w:lineRule="auto"/>
        <w:jc w:val="both"/>
        <w:rPr>
          <w:rFonts w:ascii="Maiandra GD" w:hAnsi="Maiandra GD"/>
          <w:noProof/>
          <w:sz w:val="24"/>
          <w:szCs w:val="24"/>
        </w:rPr>
      </w:pPr>
      <w:r w:rsidRPr="00AB390B">
        <w:rPr>
          <w:rFonts w:ascii="Maiandra GD" w:hAnsi="Maiandra GD"/>
          <w:noProof/>
          <w:sz w:val="24"/>
          <w:szCs w:val="24"/>
        </w:rPr>
        <w:t xml:space="preserve">FOKAL dedye tèt li pou refleksyon, dyalòg ak deba. </w:t>
      </w:r>
      <w:r w:rsidR="00AC62F2">
        <w:rPr>
          <w:rFonts w:ascii="Maiandra GD" w:hAnsi="Maiandra GD"/>
          <w:noProof/>
          <w:sz w:val="24"/>
          <w:szCs w:val="24"/>
        </w:rPr>
        <w:t>Dè</w:t>
      </w:r>
      <w:r w:rsidRPr="00AB390B">
        <w:rPr>
          <w:rFonts w:ascii="Maiandra GD" w:hAnsi="Maiandra GD"/>
          <w:noProof/>
          <w:sz w:val="24"/>
          <w:szCs w:val="24"/>
        </w:rPr>
        <w:t>ske yon espas konsa ekziste, se yon atou pou konstri</w:t>
      </w:r>
      <w:r w:rsidR="00AC62F2">
        <w:rPr>
          <w:rFonts w:ascii="Maiandra GD" w:hAnsi="Maiandra GD"/>
          <w:noProof/>
          <w:sz w:val="24"/>
          <w:szCs w:val="24"/>
        </w:rPr>
        <w:t>ksyon demokrasi ann Ayiti. Konba</w:t>
      </w:r>
      <w:r w:rsidRPr="00AB390B">
        <w:rPr>
          <w:rFonts w:ascii="Maiandra GD" w:hAnsi="Maiandra GD"/>
          <w:noProof/>
          <w:sz w:val="24"/>
          <w:szCs w:val="24"/>
        </w:rPr>
        <w:t xml:space="preserve"> asosyasyon Kouraj ap mennen, pou fè rekonèt epi respekte dwa yon kategori sitwayen ak sitwayèn, rantre nan kad batay pou dwa moun. </w:t>
      </w:r>
    </w:p>
    <w:p w14:paraId="074791A4" w14:textId="080BA703" w:rsidR="00D66CAB" w:rsidRDefault="00292488" w:rsidP="00494993">
      <w:pPr>
        <w:spacing w:before="60" w:after="0" w:line="240" w:lineRule="auto"/>
        <w:jc w:val="both"/>
        <w:rPr>
          <w:rFonts w:ascii="Maiandra GD" w:hAnsi="Maiandra GD"/>
          <w:noProof/>
          <w:sz w:val="24"/>
          <w:szCs w:val="24"/>
        </w:rPr>
      </w:pPr>
      <w:r w:rsidRPr="00AB390B">
        <w:rPr>
          <w:rFonts w:ascii="Maiandra GD" w:hAnsi="Maiandra GD"/>
          <w:noProof/>
          <w:sz w:val="24"/>
          <w:szCs w:val="24"/>
        </w:rPr>
        <w:t xml:space="preserve">Dividal pawòl malveyan, rayisans ak </w:t>
      </w:r>
      <w:r w:rsidR="002A025A" w:rsidRPr="00AB390B">
        <w:rPr>
          <w:rFonts w:ascii="Maiandra GD" w:hAnsi="Maiandra GD"/>
          <w:noProof/>
          <w:sz w:val="24"/>
          <w:szCs w:val="24"/>
        </w:rPr>
        <w:t>omofòb (</w:t>
      </w:r>
      <w:r w:rsidR="00A01ED0" w:rsidRPr="00AB390B">
        <w:rPr>
          <w:rFonts w:ascii="Maiandra GD" w:hAnsi="Maiandra GD"/>
          <w:noProof/>
          <w:sz w:val="24"/>
          <w:szCs w:val="24"/>
        </w:rPr>
        <w:t xml:space="preserve">kont </w:t>
      </w:r>
      <w:r w:rsidRPr="00AB390B">
        <w:rPr>
          <w:rFonts w:ascii="Maiandra GD" w:hAnsi="Maiandra GD"/>
          <w:noProof/>
          <w:sz w:val="24"/>
          <w:szCs w:val="24"/>
        </w:rPr>
        <w:t>omoseksyèl</w:t>
      </w:r>
      <w:r w:rsidR="002A025A" w:rsidRPr="00AB390B">
        <w:rPr>
          <w:rFonts w:ascii="Maiandra GD" w:hAnsi="Maiandra GD"/>
          <w:noProof/>
          <w:sz w:val="24"/>
          <w:szCs w:val="24"/>
        </w:rPr>
        <w:t>)</w:t>
      </w:r>
      <w:r w:rsidRPr="00AB390B">
        <w:rPr>
          <w:rFonts w:ascii="Maiandra GD" w:hAnsi="Maiandra GD"/>
          <w:noProof/>
          <w:sz w:val="24"/>
          <w:szCs w:val="24"/>
        </w:rPr>
        <w:t xml:space="preserve"> ki </w:t>
      </w:r>
      <w:r w:rsidR="00274D9D">
        <w:rPr>
          <w:rFonts w:ascii="Maiandra GD" w:hAnsi="Maiandra GD"/>
          <w:noProof/>
          <w:sz w:val="24"/>
          <w:szCs w:val="24"/>
        </w:rPr>
        <w:t>fèt l</w:t>
      </w:r>
      <w:r w:rsidRPr="00AB390B">
        <w:rPr>
          <w:rFonts w:ascii="Maiandra GD" w:hAnsi="Maiandra GD"/>
          <w:noProof/>
          <w:sz w:val="24"/>
          <w:szCs w:val="24"/>
        </w:rPr>
        <w:t xml:space="preserve">a, montre </w:t>
      </w:r>
      <w:r w:rsidR="00CE7026">
        <w:rPr>
          <w:rFonts w:ascii="Maiandra GD" w:hAnsi="Maiandra GD"/>
          <w:noProof/>
          <w:sz w:val="24"/>
          <w:szCs w:val="24"/>
        </w:rPr>
        <w:t xml:space="preserve">jan </w:t>
      </w:r>
      <w:r w:rsidRPr="00AB390B">
        <w:rPr>
          <w:rFonts w:ascii="Maiandra GD" w:hAnsi="Maiandra GD"/>
          <w:noProof/>
          <w:sz w:val="24"/>
          <w:szCs w:val="24"/>
        </w:rPr>
        <w:t xml:space="preserve">entolerans ak </w:t>
      </w:r>
      <w:r w:rsidR="00A01ED0" w:rsidRPr="00AB390B">
        <w:rPr>
          <w:rFonts w:ascii="Maiandra GD" w:hAnsi="Maiandra GD"/>
          <w:noProof/>
          <w:sz w:val="24"/>
          <w:szCs w:val="24"/>
        </w:rPr>
        <w:t xml:space="preserve">obskirantis (derefize </w:t>
      </w:r>
      <w:r w:rsidR="00AC62F2">
        <w:rPr>
          <w:rFonts w:ascii="Maiandra GD" w:hAnsi="Maiandra GD"/>
          <w:noProof/>
          <w:sz w:val="24"/>
          <w:szCs w:val="24"/>
        </w:rPr>
        <w:t xml:space="preserve">pou </w:t>
      </w:r>
      <w:r w:rsidR="00A01ED0" w:rsidRPr="00AB390B">
        <w:rPr>
          <w:rFonts w:ascii="Maiandra GD" w:hAnsi="Maiandra GD"/>
          <w:noProof/>
          <w:sz w:val="24"/>
          <w:szCs w:val="24"/>
        </w:rPr>
        <w:t>pwogrè ak lakonesans</w:t>
      </w:r>
      <w:r w:rsidR="00AC62F2" w:rsidRPr="00AC62F2">
        <w:rPr>
          <w:rFonts w:ascii="Maiandra GD" w:hAnsi="Maiandra GD"/>
          <w:noProof/>
          <w:sz w:val="24"/>
          <w:szCs w:val="24"/>
        </w:rPr>
        <w:t xml:space="preserve"> </w:t>
      </w:r>
      <w:r w:rsidR="00AC62F2" w:rsidRPr="00AB390B">
        <w:rPr>
          <w:rFonts w:ascii="Maiandra GD" w:hAnsi="Maiandra GD"/>
          <w:noProof/>
          <w:sz w:val="24"/>
          <w:szCs w:val="24"/>
        </w:rPr>
        <w:t>simaye</w:t>
      </w:r>
      <w:r w:rsidR="00A01ED0" w:rsidRPr="00AB390B">
        <w:rPr>
          <w:rFonts w:ascii="Maiandra GD" w:hAnsi="Maiandra GD"/>
          <w:noProof/>
          <w:sz w:val="24"/>
          <w:szCs w:val="24"/>
        </w:rPr>
        <w:t xml:space="preserve">) </w:t>
      </w:r>
      <w:r w:rsidRPr="00AB390B">
        <w:rPr>
          <w:rFonts w:ascii="Maiandra GD" w:hAnsi="Maiandra GD"/>
          <w:noProof/>
          <w:sz w:val="24"/>
          <w:szCs w:val="24"/>
        </w:rPr>
        <w:t>ap grangrennen</w:t>
      </w:r>
      <w:r w:rsidR="002A025A" w:rsidRPr="00AB390B">
        <w:rPr>
          <w:rFonts w:ascii="Maiandra GD" w:hAnsi="Maiandra GD"/>
          <w:noProof/>
          <w:sz w:val="24"/>
          <w:szCs w:val="24"/>
        </w:rPr>
        <w:t xml:space="preserve"> </w:t>
      </w:r>
      <w:r w:rsidR="00AC62F2" w:rsidRPr="00AB390B">
        <w:rPr>
          <w:rFonts w:ascii="Maiandra GD" w:hAnsi="Maiandra GD"/>
          <w:noProof/>
          <w:sz w:val="24"/>
          <w:szCs w:val="24"/>
        </w:rPr>
        <w:t xml:space="preserve">anba chal </w:t>
      </w:r>
      <w:r w:rsidR="00D66CAB">
        <w:rPr>
          <w:rFonts w:ascii="Maiandra GD" w:hAnsi="Maiandra GD"/>
          <w:noProof/>
          <w:sz w:val="24"/>
          <w:szCs w:val="24"/>
        </w:rPr>
        <w:t xml:space="preserve">sosyete ayisyèn </w:t>
      </w:r>
      <w:r w:rsidR="002A025A" w:rsidRPr="00AB390B">
        <w:rPr>
          <w:rFonts w:ascii="Maiandra GD" w:hAnsi="Maiandra GD"/>
          <w:noProof/>
          <w:sz w:val="24"/>
          <w:szCs w:val="24"/>
        </w:rPr>
        <w:t>an</w:t>
      </w:r>
      <w:r w:rsidRPr="00AB390B">
        <w:rPr>
          <w:rFonts w:ascii="Maiandra GD" w:hAnsi="Maiandra GD"/>
          <w:noProof/>
          <w:sz w:val="24"/>
          <w:szCs w:val="24"/>
        </w:rPr>
        <w:t>. Yo ta vle fè kwè tout sa ap fèt nan sousi pou pwoteje sosyete a. An reyalite</w:t>
      </w:r>
      <w:r w:rsidR="002A025A" w:rsidRPr="00AB390B">
        <w:rPr>
          <w:rFonts w:ascii="Maiandra GD" w:hAnsi="Maiandra GD"/>
          <w:noProof/>
          <w:sz w:val="24"/>
          <w:szCs w:val="24"/>
        </w:rPr>
        <w:t xml:space="preserve">, se yon fason pou </w:t>
      </w:r>
      <w:r w:rsidR="00AC62F2">
        <w:rPr>
          <w:rFonts w:ascii="Maiandra GD" w:hAnsi="Maiandra GD"/>
          <w:noProof/>
          <w:sz w:val="24"/>
          <w:szCs w:val="24"/>
        </w:rPr>
        <w:t>taye zèb anba pye libète fondama</w:t>
      </w:r>
      <w:r w:rsidR="002A025A" w:rsidRPr="00AB390B">
        <w:rPr>
          <w:rFonts w:ascii="Maiandra GD" w:hAnsi="Maiandra GD"/>
          <w:noProof/>
          <w:sz w:val="24"/>
          <w:szCs w:val="24"/>
        </w:rPr>
        <w:t>ntal yo (libète opinyon, lapawòl, asosyasyon); pou</w:t>
      </w:r>
      <w:r w:rsidR="00AC62F2">
        <w:rPr>
          <w:rFonts w:ascii="Maiandra GD" w:hAnsi="Maiandra GD"/>
          <w:noProof/>
          <w:sz w:val="24"/>
          <w:szCs w:val="24"/>
        </w:rPr>
        <w:t xml:space="preserve"> </w:t>
      </w:r>
      <w:r w:rsidR="001B568F" w:rsidRPr="00AB390B">
        <w:rPr>
          <w:rFonts w:ascii="Maiandra GD" w:hAnsi="Maiandra GD"/>
          <w:noProof/>
          <w:sz w:val="24"/>
          <w:szCs w:val="24"/>
        </w:rPr>
        <w:t xml:space="preserve">sèvi ak laterè pou </w:t>
      </w:r>
      <w:r w:rsidR="002A025A" w:rsidRPr="00AB390B">
        <w:rPr>
          <w:rFonts w:ascii="Maiandra GD" w:hAnsi="Maiandra GD"/>
          <w:noProof/>
          <w:sz w:val="24"/>
          <w:szCs w:val="24"/>
        </w:rPr>
        <w:t xml:space="preserve">fòse </w:t>
      </w:r>
      <w:r w:rsidR="001B568F" w:rsidRPr="00AB390B">
        <w:rPr>
          <w:rFonts w:ascii="Maiandra GD" w:hAnsi="Maiandra GD"/>
          <w:noProof/>
          <w:sz w:val="24"/>
          <w:szCs w:val="24"/>
        </w:rPr>
        <w:t xml:space="preserve">mounn </w:t>
      </w:r>
      <w:r w:rsidR="002A025A" w:rsidRPr="00AB390B">
        <w:rPr>
          <w:rFonts w:ascii="Maiandra GD" w:hAnsi="Maiandra GD"/>
          <w:noProof/>
          <w:sz w:val="24"/>
          <w:szCs w:val="24"/>
        </w:rPr>
        <w:t xml:space="preserve">koube devan yon </w:t>
      </w:r>
      <w:r w:rsidR="00AC62F2">
        <w:rPr>
          <w:rFonts w:ascii="Maiandra GD" w:hAnsi="Maiandra GD"/>
          <w:noProof/>
          <w:sz w:val="24"/>
          <w:szCs w:val="24"/>
        </w:rPr>
        <w:t xml:space="preserve">sèl </w:t>
      </w:r>
      <w:r w:rsidR="002A025A" w:rsidRPr="00AB390B">
        <w:rPr>
          <w:rFonts w:ascii="Maiandra GD" w:hAnsi="Maiandra GD"/>
          <w:noProof/>
          <w:sz w:val="24"/>
          <w:szCs w:val="24"/>
        </w:rPr>
        <w:t xml:space="preserve">vizyon </w:t>
      </w:r>
      <w:r w:rsidR="00AC62F2">
        <w:rPr>
          <w:rFonts w:ascii="Maiandra GD" w:hAnsi="Maiandra GD"/>
          <w:noProof/>
          <w:sz w:val="24"/>
          <w:szCs w:val="24"/>
        </w:rPr>
        <w:t>ki pa admèt</w:t>
      </w:r>
      <w:r w:rsidR="002A025A" w:rsidRPr="00AB390B">
        <w:rPr>
          <w:rFonts w:ascii="Maiandra GD" w:hAnsi="Maiandra GD"/>
          <w:noProof/>
          <w:sz w:val="24"/>
          <w:szCs w:val="24"/>
        </w:rPr>
        <w:t xml:space="preserve"> </w:t>
      </w:r>
      <w:r w:rsidR="00AC62F2">
        <w:rPr>
          <w:rFonts w:ascii="Maiandra GD" w:hAnsi="Maiandra GD"/>
          <w:noProof/>
          <w:sz w:val="24"/>
          <w:szCs w:val="24"/>
        </w:rPr>
        <w:t xml:space="preserve">pou </w:t>
      </w:r>
      <w:r w:rsidR="002A025A" w:rsidRPr="00AB390B">
        <w:rPr>
          <w:rFonts w:ascii="Maiandra GD" w:hAnsi="Maiandra GD"/>
          <w:noProof/>
          <w:sz w:val="24"/>
          <w:szCs w:val="24"/>
        </w:rPr>
        <w:t xml:space="preserve">gen lòt; </w:t>
      </w:r>
      <w:r w:rsidR="00857C21" w:rsidRPr="00AB390B">
        <w:rPr>
          <w:rFonts w:ascii="Maiandra GD" w:hAnsi="Maiandra GD"/>
          <w:noProof/>
          <w:sz w:val="24"/>
          <w:szCs w:val="24"/>
        </w:rPr>
        <w:t xml:space="preserve">pou lonje dwèt sou </w:t>
      </w:r>
      <w:r w:rsidR="00274D9D">
        <w:rPr>
          <w:rFonts w:ascii="Maiandra GD" w:hAnsi="Maiandra GD"/>
          <w:noProof/>
          <w:sz w:val="24"/>
          <w:szCs w:val="24"/>
        </w:rPr>
        <w:t xml:space="preserve">sèten </w:t>
      </w:r>
      <w:r w:rsidR="00857C21" w:rsidRPr="00AB390B">
        <w:rPr>
          <w:rFonts w:ascii="Maiandra GD" w:hAnsi="Maiandra GD"/>
          <w:noProof/>
          <w:sz w:val="24"/>
          <w:szCs w:val="24"/>
        </w:rPr>
        <w:t xml:space="preserve">kategori moun epi dyabolize yo; </w:t>
      </w:r>
      <w:r w:rsidR="002A025A" w:rsidRPr="00AB390B">
        <w:rPr>
          <w:rFonts w:ascii="Maiandra GD" w:hAnsi="Maiandra GD"/>
          <w:noProof/>
          <w:sz w:val="24"/>
          <w:szCs w:val="24"/>
        </w:rPr>
        <w:t>pou fè eks</w:t>
      </w:r>
      <w:r w:rsidR="00274D9D">
        <w:rPr>
          <w:rFonts w:ascii="Maiandra GD" w:hAnsi="Maiandra GD"/>
          <w:noProof/>
          <w:sz w:val="24"/>
          <w:szCs w:val="24"/>
        </w:rPr>
        <w:t>k</w:t>
      </w:r>
      <w:r w:rsidR="002A025A" w:rsidRPr="00AB390B">
        <w:rPr>
          <w:rFonts w:ascii="Maiandra GD" w:hAnsi="Maiandra GD"/>
          <w:noProof/>
          <w:sz w:val="24"/>
          <w:szCs w:val="24"/>
        </w:rPr>
        <w:t>lizyon. Epi sitou</w:t>
      </w:r>
      <w:r w:rsidR="00857C21" w:rsidRPr="00AB390B">
        <w:rPr>
          <w:rFonts w:ascii="Maiandra GD" w:hAnsi="Maiandra GD"/>
          <w:noProof/>
          <w:sz w:val="24"/>
          <w:szCs w:val="24"/>
        </w:rPr>
        <w:t>,</w:t>
      </w:r>
      <w:r w:rsidR="002A025A" w:rsidRPr="00AB390B">
        <w:rPr>
          <w:rFonts w:ascii="Maiandra GD" w:hAnsi="Maiandra GD"/>
          <w:noProof/>
          <w:sz w:val="24"/>
          <w:szCs w:val="24"/>
        </w:rPr>
        <w:t xml:space="preserve"> se pou fè bouyi vide </w:t>
      </w:r>
      <w:r w:rsidR="00857C21" w:rsidRPr="00AB390B">
        <w:rPr>
          <w:rFonts w:ascii="Maiandra GD" w:hAnsi="Maiandra GD"/>
          <w:noProof/>
          <w:sz w:val="24"/>
          <w:szCs w:val="24"/>
        </w:rPr>
        <w:t xml:space="preserve">ant </w:t>
      </w:r>
      <w:r w:rsidR="002A025A" w:rsidRPr="00AB390B">
        <w:rPr>
          <w:rFonts w:ascii="Maiandra GD" w:hAnsi="Maiandra GD"/>
          <w:noProof/>
          <w:sz w:val="24"/>
          <w:szCs w:val="24"/>
        </w:rPr>
        <w:t>omoseksyalite</w:t>
      </w:r>
      <w:r w:rsidR="00857C21" w:rsidRPr="00AB390B">
        <w:rPr>
          <w:rFonts w:ascii="Maiandra GD" w:hAnsi="Maiandra GD"/>
          <w:noProof/>
          <w:sz w:val="24"/>
          <w:szCs w:val="24"/>
        </w:rPr>
        <w:t>,</w:t>
      </w:r>
      <w:r w:rsidR="002A025A" w:rsidRPr="00AB390B">
        <w:rPr>
          <w:rFonts w:ascii="Maiandra GD" w:hAnsi="Maiandra GD"/>
          <w:noProof/>
          <w:sz w:val="24"/>
          <w:szCs w:val="24"/>
        </w:rPr>
        <w:t xml:space="preserve"> kòm preferans seksyèl</w:t>
      </w:r>
      <w:r w:rsidR="00857C21" w:rsidRPr="00AB390B">
        <w:rPr>
          <w:rFonts w:ascii="Maiandra GD" w:hAnsi="Maiandra GD"/>
          <w:noProof/>
          <w:sz w:val="24"/>
          <w:szCs w:val="24"/>
        </w:rPr>
        <w:t>,</w:t>
      </w:r>
      <w:r w:rsidR="002A025A" w:rsidRPr="00AB390B">
        <w:rPr>
          <w:rFonts w:ascii="Maiandra GD" w:hAnsi="Maiandra GD"/>
          <w:noProof/>
          <w:sz w:val="24"/>
          <w:szCs w:val="24"/>
        </w:rPr>
        <w:t xml:space="preserve"> ak pedofili ki </w:t>
      </w:r>
      <w:r w:rsidR="00857C21" w:rsidRPr="00AB390B">
        <w:rPr>
          <w:rFonts w:ascii="Maiandra GD" w:hAnsi="Maiandra GD"/>
          <w:noProof/>
          <w:sz w:val="24"/>
          <w:szCs w:val="24"/>
        </w:rPr>
        <w:t xml:space="preserve">se atirans seksyèl pou timoun. Se </w:t>
      </w:r>
      <w:r w:rsidR="002A025A" w:rsidRPr="00AB390B">
        <w:rPr>
          <w:rFonts w:ascii="Maiandra GD" w:hAnsi="Maiandra GD"/>
          <w:noProof/>
          <w:sz w:val="24"/>
          <w:szCs w:val="24"/>
        </w:rPr>
        <w:t>pou chache fè kwè depi yon moun omoseksyèl</w:t>
      </w:r>
      <w:r w:rsidR="00274D9D">
        <w:rPr>
          <w:rFonts w:ascii="Maiandra GD" w:hAnsi="Maiandra GD"/>
          <w:noProof/>
          <w:sz w:val="24"/>
          <w:szCs w:val="24"/>
        </w:rPr>
        <w:t>,</w:t>
      </w:r>
      <w:r w:rsidR="002A025A" w:rsidRPr="00AB390B">
        <w:rPr>
          <w:rFonts w:ascii="Maiandra GD" w:hAnsi="Maiandra GD"/>
          <w:noProof/>
          <w:sz w:val="24"/>
          <w:szCs w:val="24"/>
        </w:rPr>
        <w:t xml:space="preserve"> sa ta tou vle di </w:t>
      </w:r>
      <w:r w:rsidR="00857C21" w:rsidRPr="00AB390B">
        <w:rPr>
          <w:rFonts w:ascii="Maiandra GD" w:hAnsi="Maiandra GD"/>
          <w:noProof/>
          <w:sz w:val="24"/>
          <w:szCs w:val="24"/>
        </w:rPr>
        <w:t>li pral</w:t>
      </w:r>
      <w:r w:rsidR="00274D9D">
        <w:rPr>
          <w:rFonts w:ascii="Maiandra GD" w:hAnsi="Maiandra GD"/>
          <w:noProof/>
          <w:sz w:val="24"/>
          <w:szCs w:val="24"/>
        </w:rPr>
        <w:t xml:space="preserve"> fè agresyon seksyèl</w:t>
      </w:r>
      <w:r w:rsidR="002A025A" w:rsidRPr="00AB390B">
        <w:rPr>
          <w:rFonts w:ascii="Maiandra GD" w:hAnsi="Maiandra GD"/>
          <w:noProof/>
          <w:sz w:val="24"/>
          <w:szCs w:val="24"/>
        </w:rPr>
        <w:t xml:space="preserve">. </w:t>
      </w:r>
    </w:p>
    <w:p w14:paraId="5FAAFC5F" w14:textId="3052AD0F" w:rsidR="00292488" w:rsidRPr="00AB390B" w:rsidRDefault="00857C21" w:rsidP="00A877C4">
      <w:pPr>
        <w:spacing w:before="60" w:after="0" w:line="240" w:lineRule="auto"/>
        <w:jc w:val="both"/>
        <w:rPr>
          <w:rFonts w:ascii="Maiandra GD" w:hAnsi="Maiandra GD"/>
          <w:noProof/>
          <w:sz w:val="24"/>
          <w:szCs w:val="24"/>
        </w:rPr>
      </w:pPr>
      <w:r w:rsidRPr="00AB390B">
        <w:rPr>
          <w:rFonts w:ascii="Maiandra GD" w:hAnsi="Maiandra GD"/>
          <w:noProof/>
          <w:sz w:val="24"/>
          <w:szCs w:val="24"/>
        </w:rPr>
        <w:t xml:space="preserve">Kouran </w:t>
      </w:r>
      <w:r w:rsidR="00274D9D">
        <w:rPr>
          <w:rFonts w:ascii="Maiandra GD" w:hAnsi="Maiandra GD"/>
          <w:noProof/>
          <w:sz w:val="24"/>
          <w:szCs w:val="24"/>
        </w:rPr>
        <w:t>retw</w:t>
      </w:r>
      <w:r w:rsidRPr="00AB390B">
        <w:rPr>
          <w:rFonts w:ascii="Maiandra GD" w:hAnsi="Maiandra GD"/>
          <w:noProof/>
          <w:sz w:val="24"/>
          <w:szCs w:val="24"/>
        </w:rPr>
        <w:t xml:space="preserve">ograd sa a te </w:t>
      </w:r>
      <w:r w:rsidR="00274D9D">
        <w:rPr>
          <w:rFonts w:ascii="Maiandra GD" w:hAnsi="Maiandra GD"/>
          <w:noProof/>
          <w:sz w:val="24"/>
          <w:szCs w:val="24"/>
        </w:rPr>
        <w:t>deja</w:t>
      </w:r>
      <w:r w:rsidRPr="00AB390B">
        <w:rPr>
          <w:rFonts w:ascii="Maiandra GD" w:hAnsi="Maiandra GD"/>
          <w:noProof/>
          <w:sz w:val="24"/>
          <w:szCs w:val="24"/>
        </w:rPr>
        <w:t xml:space="preserve"> parèt pou </w:t>
      </w:r>
      <w:r w:rsidR="00274D9D">
        <w:rPr>
          <w:rFonts w:ascii="Maiandra GD" w:hAnsi="Maiandra GD"/>
          <w:noProof/>
          <w:sz w:val="24"/>
          <w:szCs w:val="24"/>
        </w:rPr>
        <w:t xml:space="preserve">kanpe an kwa kont </w:t>
      </w:r>
      <w:r w:rsidRPr="00AB390B">
        <w:rPr>
          <w:rFonts w:ascii="Maiandra GD" w:hAnsi="Maiandra GD"/>
          <w:noProof/>
          <w:sz w:val="24"/>
          <w:szCs w:val="24"/>
        </w:rPr>
        <w:t>dwa egal ego tout timoun, kèlkanswa kondisyon</w:t>
      </w:r>
      <w:r w:rsidR="00274D9D">
        <w:rPr>
          <w:rFonts w:ascii="Maiandra GD" w:hAnsi="Maiandra GD"/>
          <w:noProof/>
          <w:sz w:val="24"/>
          <w:szCs w:val="24"/>
        </w:rPr>
        <w:t xml:space="preserve"> nesans yo</w:t>
      </w:r>
      <w:r w:rsidRPr="00AB390B">
        <w:rPr>
          <w:rFonts w:ascii="Maiandra GD" w:hAnsi="Maiandra GD"/>
          <w:noProof/>
          <w:sz w:val="24"/>
          <w:szCs w:val="24"/>
        </w:rPr>
        <w:t>. Se te sou pretèks pou evite fa</w:t>
      </w:r>
      <w:r w:rsidR="00D66CAB">
        <w:rPr>
          <w:rFonts w:ascii="Maiandra GD" w:hAnsi="Maiandra GD"/>
          <w:noProof/>
          <w:sz w:val="24"/>
          <w:szCs w:val="24"/>
        </w:rPr>
        <w:t>n</w:t>
      </w:r>
      <w:r w:rsidRPr="00AB390B">
        <w:rPr>
          <w:rFonts w:ascii="Maiandra GD" w:hAnsi="Maiandra GD"/>
          <w:noProof/>
          <w:sz w:val="24"/>
          <w:szCs w:val="24"/>
        </w:rPr>
        <w:t>mi yo eklate, alòske nan reyalite sosyete a</w:t>
      </w:r>
      <w:r w:rsidR="001B568F" w:rsidRPr="00AB390B">
        <w:rPr>
          <w:rFonts w:ascii="Maiandra GD" w:hAnsi="Maiandra GD"/>
          <w:noProof/>
          <w:sz w:val="24"/>
          <w:szCs w:val="24"/>
        </w:rPr>
        <w:t>,</w:t>
      </w:r>
      <w:r w:rsidRPr="00AB390B">
        <w:rPr>
          <w:rFonts w:ascii="Maiandra GD" w:hAnsi="Maiandra GD"/>
          <w:noProof/>
          <w:sz w:val="24"/>
          <w:szCs w:val="24"/>
        </w:rPr>
        <w:t xml:space="preserve"> fanmi monoparantal ak manman sèlman se sitiyasyon ki trè kouran</w:t>
      </w:r>
      <w:r w:rsidR="00274D9D">
        <w:rPr>
          <w:rFonts w:ascii="Maiandra GD" w:hAnsi="Maiandra GD"/>
          <w:noProof/>
          <w:sz w:val="24"/>
          <w:szCs w:val="24"/>
        </w:rPr>
        <w:t>, e</w:t>
      </w:r>
      <w:r w:rsidRPr="00AB390B">
        <w:rPr>
          <w:rFonts w:ascii="Maiandra GD" w:hAnsi="Maiandra GD"/>
          <w:noProof/>
          <w:sz w:val="24"/>
          <w:szCs w:val="24"/>
        </w:rPr>
        <w:t xml:space="preserve">pi majorite fanmi yo </w:t>
      </w:r>
      <w:r w:rsidR="00A01ED0" w:rsidRPr="00AB390B">
        <w:rPr>
          <w:rFonts w:ascii="Maiandra GD" w:hAnsi="Maiandra GD"/>
          <w:noProof/>
          <w:sz w:val="24"/>
          <w:szCs w:val="24"/>
        </w:rPr>
        <w:t xml:space="preserve">pa fonde nan maryaj, men nan </w:t>
      </w:r>
      <w:r w:rsidR="001B568F" w:rsidRPr="00AB390B">
        <w:rPr>
          <w:rFonts w:ascii="Maiandra GD" w:hAnsi="Maiandra GD"/>
          <w:noProof/>
          <w:sz w:val="24"/>
          <w:szCs w:val="24"/>
        </w:rPr>
        <w:t xml:space="preserve">lòt kalite inyon tankou </w:t>
      </w:r>
      <w:r w:rsidR="00274D9D">
        <w:rPr>
          <w:rFonts w:ascii="Maiandra GD" w:hAnsi="Maiandra GD"/>
          <w:noProof/>
          <w:sz w:val="24"/>
          <w:szCs w:val="24"/>
        </w:rPr>
        <w:t>plasaj. Kouran retw</w:t>
      </w:r>
      <w:r w:rsidR="00A01ED0" w:rsidRPr="00AB390B">
        <w:rPr>
          <w:rFonts w:ascii="Maiandra GD" w:hAnsi="Maiandra GD"/>
          <w:noProof/>
          <w:sz w:val="24"/>
          <w:szCs w:val="24"/>
        </w:rPr>
        <w:t xml:space="preserve">ograd </w:t>
      </w:r>
      <w:r w:rsidR="00750C88" w:rsidRPr="00AB390B">
        <w:rPr>
          <w:rFonts w:ascii="Maiandra GD" w:hAnsi="Maiandra GD"/>
          <w:noProof/>
          <w:sz w:val="24"/>
          <w:szCs w:val="24"/>
        </w:rPr>
        <w:t xml:space="preserve">sa a </w:t>
      </w:r>
      <w:r w:rsidR="00A01ED0" w:rsidRPr="00AB390B">
        <w:rPr>
          <w:rFonts w:ascii="Maiandra GD" w:hAnsi="Maiandra GD"/>
          <w:noProof/>
          <w:sz w:val="24"/>
          <w:szCs w:val="24"/>
        </w:rPr>
        <w:t>ann aksyon tou pou chache kontraye pledwaye k ap fèt pou de</w:t>
      </w:r>
      <w:r w:rsidR="00A877C4">
        <w:rPr>
          <w:rFonts w:ascii="Maiandra GD" w:hAnsi="Maiandra GD"/>
          <w:noProof/>
          <w:sz w:val="24"/>
          <w:szCs w:val="24"/>
        </w:rPr>
        <w:t>penalize (wete pinisyon lalwa)</w:t>
      </w:r>
      <w:r w:rsidR="00A01ED0" w:rsidRPr="00AB390B">
        <w:rPr>
          <w:rFonts w:ascii="Maiandra GD" w:hAnsi="Maiandra GD"/>
          <w:noProof/>
          <w:sz w:val="24"/>
          <w:szCs w:val="24"/>
        </w:rPr>
        <w:t xml:space="preserve"> avòtman. Kòm twazyèm </w:t>
      </w:r>
      <w:r w:rsidR="00750C88" w:rsidRPr="00AB390B">
        <w:rPr>
          <w:rFonts w:ascii="Maiandra GD" w:hAnsi="Maiandra GD"/>
          <w:noProof/>
          <w:sz w:val="24"/>
          <w:szCs w:val="24"/>
        </w:rPr>
        <w:t xml:space="preserve">kòz </w:t>
      </w:r>
      <w:r w:rsidR="00A01ED0" w:rsidRPr="00AB390B">
        <w:rPr>
          <w:rFonts w:ascii="Maiandra GD" w:hAnsi="Maiandra GD"/>
          <w:noProof/>
          <w:sz w:val="24"/>
          <w:szCs w:val="24"/>
        </w:rPr>
        <w:t>mòtalite matèn</w:t>
      </w:r>
      <w:r w:rsidR="00750C88" w:rsidRPr="00AB390B">
        <w:rPr>
          <w:rFonts w:ascii="Maiandra GD" w:hAnsi="Maiandra GD"/>
          <w:noProof/>
          <w:sz w:val="24"/>
          <w:szCs w:val="24"/>
        </w:rPr>
        <w:t xml:space="preserve">èl ann Ayiti, avòtman se yon kokenn </w:t>
      </w:r>
      <w:r w:rsidR="00274D9D">
        <w:rPr>
          <w:rFonts w:ascii="Maiandra GD" w:hAnsi="Maiandra GD"/>
          <w:noProof/>
          <w:sz w:val="24"/>
          <w:szCs w:val="24"/>
        </w:rPr>
        <w:t xml:space="preserve">chenn </w:t>
      </w:r>
      <w:r w:rsidR="00A01ED0" w:rsidRPr="00AB390B">
        <w:rPr>
          <w:rFonts w:ascii="Maiandra GD" w:hAnsi="Maiandra GD"/>
          <w:noProof/>
          <w:sz w:val="24"/>
          <w:szCs w:val="24"/>
        </w:rPr>
        <w:t xml:space="preserve">pwoblèm sante piblik. </w:t>
      </w:r>
    </w:p>
    <w:p w14:paraId="3DA0A067" w14:textId="7A04BE81" w:rsidR="00750C88" w:rsidRPr="00AB390B" w:rsidRDefault="00D66CAB" w:rsidP="00494993">
      <w:pPr>
        <w:spacing w:before="60" w:after="0" w:line="240" w:lineRule="auto"/>
        <w:jc w:val="both"/>
        <w:rPr>
          <w:rFonts w:ascii="Maiandra GD" w:hAnsi="Maiandra GD"/>
          <w:noProof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w:t xml:space="preserve">Sosyete ayisyèn </w:t>
      </w:r>
      <w:r w:rsidR="0033158A">
        <w:rPr>
          <w:rFonts w:ascii="Maiandra GD" w:hAnsi="Maiandra GD"/>
          <w:noProof/>
          <w:sz w:val="24"/>
          <w:szCs w:val="24"/>
        </w:rPr>
        <w:t>an bezwen pwoteje</w:t>
      </w:r>
      <w:r w:rsidR="00750C88" w:rsidRPr="00AB390B">
        <w:rPr>
          <w:rFonts w:ascii="Maiandra GD" w:hAnsi="Maiandra GD"/>
          <w:noProof/>
          <w:sz w:val="24"/>
          <w:szCs w:val="24"/>
        </w:rPr>
        <w:t xml:space="preserve"> kont vre danje ki menase li yo,</w:t>
      </w:r>
      <w:r w:rsidR="00297474" w:rsidRPr="00AB390B">
        <w:rPr>
          <w:rFonts w:ascii="Maiandra GD" w:hAnsi="Maiandra GD"/>
          <w:noProof/>
          <w:sz w:val="24"/>
          <w:szCs w:val="24"/>
        </w:rPr>
        <w:t xml:space="preserve"> tankou</w:t>
      </w:r>
      <w:r w:rsidR="00750C88" w:rsidRPr="00AB390B">
        <w:rPr>
          <w:rFonts w:ascii="Maiandra GD" w:hAnsi="Maiandra GD"/>
          <w:noProof/>
          <w:sz w:val="24"/>
          <w:szCs w:val="24"/>
        </w:rPr>
        <w:t xml:space="preserve">: popilasyon </w:t>
      </w:r>
      <w:r w:rsidR="00274D9D">
        <w:rPr>
          <w:rFonts w:ascii="Maiandra GD" w:hAnsi="Maiandra GD"/>
          <w:noProof/>
          <w:sz w:val="24"/>
          <w:szCs w:val="24"/>
        </w:rPr>
        <w:t xml:space="preserve">ki </w:t>
      </w:r>
      <w:r w:rsidR="00750C88" w:rsidRPr="00AB390B">
        <w:rPr>
          <w:rFonts w:ascii="Maiandra GD" w:hAnsi="Maiandra GD"/>
          <w:noProof/>
          <w:sz w:val="24"/>
          <w:szCs w:val="24"/>
        </w:rPr>
        <w:t xml:space="preserve">bandonnen anba lamizè san parèy oswa </w:t>
      </w:r>
      <w:r w:rsidR="0033158A">
        <w:rPr>
          <w:rFonts w:ascii="Maiandra GD" w:hAnsi="Maiandra GD"/>
          <w:noProof/>
          <w:sz w:val="24"/>
          <w:szCs w:val="24"/>
        </w:rPr>
        <w:t xml:space="preserve">k </w:t>
      </w:r>
      <w:r w:rsidR="00297474" w:rsidRPr="00AB390B">
        <w:rPr>
          <w:rFonts w:ascii="Maiandra GD" w:hAnsi="Maiandra GD"/>
          <w:noProof/>
          <w:sz w:val="24"/>
          <w:szCs w:val="24"/>
        </w:rPr>
        <w:t xml:space="preserve">ap vin </w:t>
      </w:r>
      <w:r w:rsidR="000E487D" w:rsidRPr="00AB390B">
        <w:rPr>
          <w:rFonts w:ascii="Maiandra GD" w:hAnsi="Maiandra GD"/>
          <w:noProof/>
          <w:sz w:val="24"/>
          <w:szCs w:val="24"/>
        </w:rPr>
        <w:t xml:space="preserve">pi </w:t>
      </w:r>
      <w:r w:rsidR="00297474" w:rsidRPr="00AB390B">
        <w:rPr>
          <w:rFonts w:ascii="Maiandra GD" w:hAnsi="Maiandra GD"/>
          <w:noProof/>
          <w:sz w:val="24"/>
          <w:szCs w:val="24"/>
        </w:rPr>
        <w:t>frajil chak jou</w:t>
      </w:r>
      <w:r w:rsidR="00CE7026">
        <w:rPr>
          <w:rFonts w:ascii="Maiandra GD" w:hAnsi="Maiandra GD"/>
          <w:noProof/>
          <w:sz w:val="24"/>
          <w:szCs w:val="24"/>
        </w:rPr>
        <w:t>; I</w:t>
      </w:r>
      <w:r>
        <w:rPr>
          <w:rFonts w:ascii="Maiandra GD" w:hAnsi="Maiandra GD"/>
          <w:noProof/>
          <w:sz w:val="24"/>
          <w:szCs w:val="24"/>
        </w:rPr>
        <w:t>gnorans ak konsekans li</w:t>
      </w:r>
      <w:r w:rsidR="00A43DC8">
        <w:rPr>
          <w:rFonts w:ascii="Maiandra GD" w:hAnsi="Maiandra GD"/>
          <w:noProof/>
          <w:sz w:val="24"/>
          <w:szCs w:val="24"/>
        </w:rPr>
        <w:t xml:space="preserve"> yo</w:t>
      </w:r>
      <w:r w:rsidR="00CE7026">
        <w:rPr>
          <w:rFonts w:ascii="Maiandra GD" w:hAnsi="Maiandra GD"/>
          <w:noProof/>
          <w:sz w:val="24"/>
          <w:szCs w:val="24"/>
        </w:rPr>
        <w:t>; M</w:t>
      </w:r>
      <w:r w:rsidR="00297474" w:rsidRPr="00AB390B">
        <w:rPr>
          <w:rFonts w:ascii="Maiandra GD" w:hAnsi="Maiandra GD"/>
          <w:noProof/>
          <w:sz w:val="24"/>
          <w:szCs w:val="24"/>
        </w:rPr>
        <w:t>ankman nan jere jan popilasyon an ap og</w:t>
      </w:r>
      <w:r>
        <w:rPr>
          <w:rFonts w:ascii="Maiandra GD" w:hAnsi="Maiandra GD"/>
          <w:noProof/>
          <w:sz w:val="24"/>
          <w:szCs w:val="24"/>
        </w:rPr>
        <w:t>mante</w:t>
      </w:r>
      <w:r w:rsidR="00A43DC8">
        <w:rPr>
          <w:rFonts w:ascii="Maiandra GD" w:hAnsi="Maiandra GD"/>
          <w:noProof/>
          <w:sz w:val="24"/>
          <w:szCs w:val="24"/>
        </w:rPr>
        <w:t xml:space="preserve"> chak jou pi plis</w:t>
      </w:r>
      <w:r w:rsidR="00CE7026">
        <w:rPr>
          <w:rFonts w:ascii="Maiandra GD" w:hAnsi="Maiandra GD"/>
          <w:noProof/>
          <w:sz w:val="24"/>
          <w:szCs w:val="24"/>
        </w:rPr>
        <w:t>; E</w:t>
      </w:r>
      <w:r w:rsidR="00297474" w:rsidRPr="00AB390B">
        <w:rPr>
          <w:rFonts w:ascii="Maiandra GD" w:hAnsi="Maiandra GD"/>
          <w:noProof/>
          <w:sz w:val="24"/>
          <w:szCs w:val="24"/>
        </w:rPr>
        <w:t xml:space="preserve">nsekirite sou tout fòm, </w:t>
      </w:r>
      <w:r w:rsidR="00CE7026">
        <w:rPr>
          <w:rFonts w:ascii="Maiandra GD" w:hAnsi="Maiandra GD"/>
          <w:noProof/>
          <w:sz w:val="24"/>
          <w:szCs w:val="24"/>
        </w:rPr>
        <w:t>sitou nan zafè lajistis; V</w:t>
      </w:r>
      <w:r w:rsidR="00297474" w:rsidRPr="00AB390B">
        <w:rPr>
          <w:rFonts w:ascii="Maiandra GD" w:hAnsi="Maiandra GD"/>
          <w:noProof/>
          <w:sz w:val="24"/>
          <w:szCs w:val="24"/>
        </w:rPr>
        <w:t xml:space="preserve">yòl, ensès ak zak pedofili ki sitou </w:t>
      </w:r>
      <w:r w:rsidR="0033158A">
        <w:rPr>
          <w:rFonts w:ascii="Maiandra GD" w:hAnsi="Maiandra GD"/>
          <w:noProof/>
          <w:sz w:val="24"/>
          <w:szCs w:val="24"/>
        </w:rPr>
        <w:t xml:space="preserve">ap </w:t>
      </w:r>
      <w:r w:rsidR="00297474" w:rsidRPr="00AB390B">
        <w:rPr>
          <w:rFonts w:ascii="Maiandra GD" w:hAnsi="Maiandra GD"/>
          <w:noProof/>
          <w:sz w:val="24"/>
          <w:szCs w:val="24"/>
        </w:rPr>
        <w:t xml:space="preserve">frape fiyèt ak ti jènfi; </w:t>
      </w:r>
      <w:r w:rsidR="00CE7026">
        <w:rPr>
          <w:rFonts w:ascii="Maiandra GD" w:hAnsi="Maiandra GD"/>
          <w:noProof/>
          <w:sz w:val="24"/>
          <w:szCs w:val="24"/>
        </w:rPr>
        <w:t>M</w:t>
      </w:r>
      <w:r w:rsidR="00297474" w:rsidRPr="00AB390B">
        <w:rPr>
          <w:rFonts w:ascii="Maiandra GD" w:hAnsi="Maiandra GD"/>
          <w:noProof/>
          <w:sz w:val="24"/>
          <w:szCs w:val="24"/>
        </w:rPr>
        <w:t xml:space="preserve">ouvan </w:t>
      </w:r>
      <w:r>
        <w:rPr>
          <w:rFonts w:ascii="Maiandra GD" w:hAnsi="Maiandra GD"/>
          <w:noProof/>
          <w:sz w:val="24"/>
          <w:szCs w:val="24"/>
        </w:rPr>
        <w:t xml:space="preserve">migrasyon </w:t>
      </w:r>
      <w:r w:rsidR="00297474" w:rsidRPr="00AB390B">
        <w:rPr>
          <w:rFonts w:ascii="Maiandra GD" w:hAnsi="Maiandra GD"/>
          <w:noProof/>
          <w:sz w:val="24"/>
          <w:szCs w:val="24"/>
        </w:rPr>
        <w:t>alèkile a kote jèn yo, gason</w:t>
      </w:r>
      <w:r w:rsidR="00CE7026">
        <w:rPr>
          <w:rFonts w:ascii="Maiandra GD" w:hAnsi="Maiandra GD"/>
          <w:noProof/>
          <w:sz w:val="24"/>
          <w:szCs w:val="24"/>
        </w:rPr>
        <w:t xml:space="preserve"> kou fi, ap kouri kite peyi a; K</w:t>
      </w:r>
      <w:r w:rsidR="0033158A">
        <w:rPr>
          <w:rFonts w:ascii="Maiandra GD" w:hAnsi="Maiandra GD"/>
          <w:noProof/>
          <w:sz w:val="24"/>
          <w:szCs w:val="24"/>
        </w:rPr>
        <w:t>riz politik san fen</w:t>
      </w:r>
      <w:r w:rsidR="00297474" w:rsidRPr="00AB390B">
        <w:rPr>
          <w:rFonts w:ascii="Maiandra GD" w:hAnsi="Maiandra GD"/>
          <w:noProof/>
          <w:sz w:val="24"/>
          <w:szCs w:val="24"/>
        </w:rPr>
        <w:t xml:space="preserve"> ak move konsekans yo sou lavni peyi a; </w:t>
      </w:r>
      <w:r w:rsidR="00CE7026">
        <w:rPr>
          <w:rFonts w:ascii="Maiandra GD" w:hAnsi="Maiandra GD"/>
          <w:noProof/>
          <w:sz w:val="24"/>
          <w:szCs w:val="24"/>
        </w:rPr>
        <w:t>K</w:t>
      </w:r>
      <w:r w:rsidR="00B91376" w:rsidRPr="00AB390B">
        <w:rPr>
          <w:rFonts w:ascii="Maiandra GD" w:hAnsi="Maiandra GD"/>
          <w:noProof/>
          <w:sz w:val="24"/>
          <w:szCs w:val="24"/>
        </w:rPr>
        <w:t xml:space="preserve">oripsyon ak mannigans pou </w:t>
      </w:r>
      <w:r w:rsidR="00CE7026">
        <w:rPr>
          <w:rFonts w:ascii="Maiandra GD" w:hAnsi="Maiandra GD"/>
          <w:noProof/>
          <w:sz w:val="24"/>
          <w:szCs w:val="24"/>
        </w:rPr>
        <w:t>dappiyanp pouvwa; E</w:t>
      </w:r>
      <w:r w:rsidR="00B91376" w:rsidRPr="00AB390B">
        <w:rPr>
          <w:rFonts w:ascii="Maiandra GD" w:hAnsi="Maiandra GD"/>
          <w:noProof/>
          <w:sz w:val="24"/>
          <w:szCs w:val="24"/>
        </w:rPr>
        <w:t xml:space="preserve">ntegris (doktrin ki vle pou peyi a </w:t>
      </w:r>
      <w:r w:rsidR="001D163E" w:rsidRPr="00AB390B">
        <w:rPr>
          <w:rFonts w:ascii="Maiandra GD" w:hAnsi="Maiandra GD"/>
          <w:noProof/>
          <w:sz w:val="24"/>
          <w:szCs w:val="24"/>
        </w:rPr>
        <w:t>jere dapre</w:t>
      </w:r>
      <w:r w:rsidR="00B91376" w:rsidRPr="00AB390B">
        <w:rPr>
          <w:rFonts w:ascii="Maiandra GD" w:hAnsi="Maiandra GD"/>
          <w:noProof/>
          <w:sz w:val="24"/>
          <w:szCs w:val="24"/>
        </w:rPr>
        <w:t xml:space="preserve"> dizon yon relijyon)</w:t>
      </w:r>
      <w:r w:rsidR="001D163E" w:rsidRPr="00AB390B">
        <w:rPr>
          <w:rFonts w:ascii="Maiandra GD" w:hAnsi="Maiandra GD"/>
          <w:noProof/>
          <w:sz w:val="24"/>
          <w:szCs w:val="24"/>
        </w:rPr>
        <w:t xml:space="preserve"> k ap degrade </w:t>
      </w:r>
      <w:r w:rsidR="0033158A">
        <w:rPr>
          <w:rFonts w:ascii="Maiandra GD" w:hAnsi="Maiandra GD"/>
          <w:noProof/>
          <w:sz w:val="24"/>
          <w:szCs w:val="24"/>
        </w:rPr>
        <w:t xml:space="preserve">anbyans </w:t>
      </w:r>
      <w:r w:rsidR="001D163E" w:rsidRPr="00AB390B">
        <w:rPr>
          <w:rFonts w:ascii="Maiandra GD" w:hAnsi="Maiandra GD"/>
          <w:noProof/>
          <w:sz w:val="24"/>
          <w:szCs w:val="24"/>
        </w:rPr>
        <w:t>sosyal la</w:t>
      </w:r>
      <w:r w:rsidR="00CE7026">
        <w:rPr>
          <w:rFonts w:ascii="Maiandra GD" w:hAnsi="Maiandra GD"/>
          <w:noProof/>
          <w:sz w:val="24"/>
          <w:szCs w:val="24"/>
        </w:rPr>
        <w:t>,</w:t>
      </w:r>
      <w:r w:rsidR="001D163E" w:rsidRPr="00AB390B">
        <w:rPr>
          <w:rFonts w:ascii="Maiandra GD" w:hAnsi="Maiandra GD"/>
          <w:noProof/>
          <w:sz w:val="24"/>
          <w:szCs w:val="24"/>
        </w:rPr>
        <w:t xml:space="preserve"> epi </w:t>
      </w:r>
      <w:r w:rsidR="000E487D" w:rsidRPr="00AB390B">
        <w:rPr>
          <w:rFonts w:ascii="Maiandra GD" w:hAnsi="Maiandra GD"/>
          <w:noProof/>
          <w:sz w:val="24"/>
          <w:szCs w:val="24"/>
        </w:rPr>
        <w:t xml:space="preserve">ki sitou ap atake dwa fanm ak relijyon vodou. </w:t>
      </w:r>
    </w:p>
    <w:p w14:paraId="56366BBB" w14:textId="23D6C497" w:rsidR="000E487D" w:rsidRPr="00AB390B" w:rsidRDefault="00297992" w:rsidP="00494993">
      <w:pPr>
        <w:spacing w:before="60" w:after="0" w:line="240" w:lineRule="auto"/>
        <w:jc w:val="both"/>
        <w:rPr>
          <w:rFonts w:ascii="Maiandra GD" w:hAnsi="Maiandra GD"/>
          <w:noProof/>
          <w:sz w:val="24"/>
          <w:szCs w:val="24"/>
        </w:rPr>
      </w:pPr>
      <w:r w:rsidRPr="00AB390B">
        <w:rPr>
          <w:rFonts w:ascii="Maiandra GD" w:hAnsi="Maiandra GD"/>
          <w:noProof/>
          <w:sz w:val="24"/>
          <w:szCs w:val="24"/>
        </w:rPr>
        <w:t>Fas ak pwopo</w:t>
      </w:r>
      <w:r w:rsidR="000E487D" w:rsidRPr="00AB390B">
        <w:rPr>
          <w:rFonts w:ascii="Maiandra GD" w:hAnsi="Maiandra GD"/>
          <w:noProof/>
          <w:sz w:val="24"/>
          <w:szCs w:val="24"/>
        </w:rPr>
        <w:t xml:space="preserve"> sèten responsab Leta </w:t>
      </w:r>
      <w:r w:rsidR="000D60C3" w:rsidRPr="00AB390B">
        <w:rPr>
          <w:rFonts w:ascii="Maiandra GD" w:hAnsi="Maiandra GD"/>
          <w:noProof/>
          <w:sz w:val="24"/>
          <w:szCs w:val="24"/>
        </w:rPr>
        <w:t xml:space="preserve">ap kenbe epi </w:t>
      </w:r>
      <w:r w:rsidR="000E487D" w:rsidRPr="00AB390B">
        <w:rPr>
          <w:rFonts w:ascii="Maiandra GD" w:hAnsi="Maiandra GD"/>
          <w:noProof/>
          <w:sz w:val="24"/>
          <w:szCs w:val="24"/>
        </w:rPr>
        <w:t>k ap atake libète fondamantal yo, li enpòtan pou raple:</w:t>
      </w:r>
      <w:r w:rsidRPr="00AB390B">
        <w:rPr>
          <w:rFonts w:ascii="Maiandra GD" w:hAnsi="Maiandra GD"/>
          <w:noProof/>
          <w:sz w:val="24"/>
          <w:szCs w:val="24"/>
        </w:rPr>
        <w:t xml:space="preserve"> dwa moun endivizib, inalyenab (pa ka anile) ak enpreskriptib (pa gen lè pou </w:t>
      </w:r>
      <w:r w:rsidR="000D60C3" w:rsidRPr="00AB390B">
        <w:rPr>
          <w:rFonts w:ascii="Maiandra GD" w:hAnsi="Maiandra GD"/>
          <w:noProof/>
          <w:sz w:val="24"/>
          <w:szCs w:val="24"/>
        </w:rPr>
        <w:t xml:space="preserve">yo </w:t>
      </w:r>
      <w:r w:rsidRPr="00AB390B">
        <w:rPr>
          <w:rFonts w:ascii="Maiandra GD" w:hAnsi="Maiandra GD"/>
          <w:noProof/>
          <w:sz w:val="24"/>
          <w:szCs w:val="24"/>
        </w:rPr>
        <w:t>fin</w:t>
      </w:r>
      <w:r w:rsidR="00A43DC8">
        <w:rPr>
          <w:rFonts w:ascii="Maiandra GD" w:hAnsi="Maiandra GD"/>
          <w:noProof/>
          <w:sz w:val="24"/>
          <w:szCs w:val="24"/>
        </w:rPr>
        <w:t xml:space="preserve">i). Se sa konstitisyon ayisyèn </w:t>
      </w:r>
      <w:r w:rsidRPr="00AB390B">
        <w:rPr>
          <w:rFonts w:ascii="Maiandra GD" w:hAnsi="Maiandra GD"/>
          <w:noProof/>
          <w:sz w:val="24"/>
          <w:szCs w:val="24"/>
        </w:rPr>
        <w:t xml:space="preserve">an dekrete, etan li konsidere li makònen ak </w:t>
      </w:r>
      <w:r w:rsidR="00B82D59">
        <w:rPr>
          <w:rFonts w:ascii="Maiandra GD" w:hAnsi="Maiandra GD"/>
          <w:noProof/>
          <w:sz w:val="24"/>
          <w:szCs w:val="24"/>
        </w:rPr>
        <w:t xml:space="preserve">prensip </w:t>
      </w:r>
      <w:r w:rsidR="00A43DC8">
        <w:rPr>
          <w:rFonts w:ascii="Maiandra GD" w:hAnsi="Maiandra GD"/>
          <w:noProof/>
          <w:sz w:val="24"/>
          <w:szCs w:val="24"/>
        </w:rPr>
        <w:t>Deklarasyon inivèsèl dwa moun l</w:t>
      </w:r>
      <w:r w:rsidRPr="00AB390B">
        <w:rPr>
          <w:rFonts w:ascii="Maiandra GD" w:hAnsi="Maiandra GD"/>
          <w:noProof/>
          <w:sz w:val="24"/>
          <w:szCs w:val="24"/>
        </w:rPr>
        <w:t xml:space="preserve">an. Fè deba, se yon aktivite ki benefik pou aprann viv ansanm, pou demokrasi. Vyolans se dènyè zèl kat moun ki pa ka </w:t>
      </w:r>
      <w:r w:rsidR="000D60C3" w:rsidRPr="00AB390B">
        <w:rPr>
          <w:rFonts w:ascii="Maiandra GD" w:hAnsi="Maiandra GD"/>
          <w:noProof/>
          <w:sz w:val="24"/>
          <w:szCs w:val="24"/>
        </w:rPr>
        <w:t>pote bonjan ag</w:t>
      </w:r>
      <w:r w:rsidR="00CE7026">
        <w:rPr>
          <w:rFonts w:ascii="Maiandra GD" w:hAnsi="Maiandra GD"/>
          <w:noProof/>
          <w:sz w:val="24"/>
          <w:szCs w:val="24"/>
        </w:rPr>
        <w:t>iman pou demontre pozisyon yo; S</w:t>
      </w:r>
      <w:r w:rsidR="000D60C3" w:rsidRPr="00AB390B">
        <w:rPr>
          <w:rFonts w:ascii="Maiandra GD" w:hAnsi="Maiandra GD"/>
          <w:noProof/>
          <w:sz w:val="24"/>
          <w:szCs w:val="24"/>
        </w:rPr>
        <w:t xml:space="preserve">ila </w:t>
      </w:r>
      <w:r w:rsidR="00A43DC8">
        <w:rPr>
          <w:rFonts w:ascii="Maiandra GD" w:hAnsi="Maiandra GD"/>
          <w:noProof/>
          <w:sz w:val="24"/>
          <w:szCs w:val="24"/>
        </w:rPr>
        <w:t xml:space="preserve">yo </w:t>
      </w:r>
      <w:r w:rsidR="000D60C3" w:rsidRPr="00AB390B">
        <w:rPr>
          <w:rFonts w:ascii="Maiandra GD" w:hAnsi="Maiandra GD"/>
          <w:noProof/>
          <w:sz w:val="24"/>
          <w:szCs w:val="24"/>
        </w:rPr>
        <w:t>ki pako ka</w:t>
      </w:r>
      <w:r w:rsidR="00B82D59">
        <w:rPr>
          <w:rFonts w:ascii="Maiandra GD" w:hAnsi="Maiandra GD"/>
          <w:noProof/>
          <w:sz w:val="24"/>
          <w:szCs w:val="24"/>
        </w:rPr>
        <w:t xml:space="preserve"> rive</w:t>
      </w:r>
      <w:r w:rsidR="000D60C3" w:rsidRPr="00AB390B">
        <w:rPr>
          <w:rFonts w:ascii="Maiandra GD" w:hAnsi="Maiandra GD"/>
          <w:noProof/>
          <w:sz w:val="24"/>
          <w:szCs w:val="24"/>
        </w:rPr>
        <w:t xml:space="preserve"> konprann lè dwa ak libète prezève, se nan benefis tout sosyete a nèt. </w:t>
      </w:r>
    </w:p>
    <w:p w14:paraId="00CFB663" w14:textId="77777777" w:rsidR="000D60C3" w:rsidRDefault="000D60C3" w:rsidP="004A3185">
      <w:pPr>
        <w:spacing w:before="80" w:after="0" w:line="240" w:lineRule="auto"/>
        <w:jc w:val="both"/>
        <w:rPr>
          <w:rFonts w:ascii="Maiandra GD" w:hAnsi="Maiandra GD"/>
          <w:noProof/>
          <w:sz w:val="23"/>
          <w:szCs w:val="23"/>
        </w:rPr>
      </w:pPr>
      <w:r>
        <w:rPr>
          <w:rFonts w:ascii="Maiandra GD" w:hAnsi="Maiandra GD"/>
          <w:noProof/>
          <w:sz w:val="23"/>
          <w:szCs w:val="23"/>
        </w:rPr>
        <w:t>Pòtoprens, 27 septanm 2016</w:t>
      </w:r>
    </w:p>
    <w:p w14:paraId="3B949216" w14:textId="77777777" w:rsidR="000D60C3" w:rsidRDefault="000D60C3" w:rsidP="004A3185">
      <w:pPr>
        <w:spacing w:before="60" w:after="0" w:line="240" w:lineRule="auto"/>
        <w:rPr>
          <w:rFonts w:ascii="Maiandra GD" w:hAnsi="Maiandra GD"/>
          <w:noProof/>
          <w:sz w:val="23"/>
          <w:szCs w:val="23"/>
        </w:rPr>
      </w:pPr>
      <w:r>
        <w:rPr>
          <w:rFonts w:ascii="Maiandra GD" w:hAnsi="Maiandra GD"/>
          <w:noProof/>
          <w:sz w:val="23"/>
          <w:szCs w:val="23"/>
        </w:rPr>
        <w:t>Pou otantifikasyon: D</w:t>
      </w:r>
      <w:r w:rsidR="008B3CFF">
        <w:rPr>
          <w:rFonts w:ascii="Maiandra GD" w:hAnsi="Maiandra GD"/>
          <w:noProof/>
          <w:sz w:val="23"/>
          <w:szCs w:val="23"/>
        </w:rPr>
        <w:t>anièle Magloire, feminis, defans</w:t>
      </w:r>
      <w:r>
        <w:rPr>
          <w:rFonts w:ascii="Maiandra GD" w:hAnsi="Maiandra GD"/>
          <w:noProof/>
          <w:sz w:val="23"/>
          <w:szCs w:val="23"/>
        </w:rPr>
        <w:t>èz dwa moun</w:t>
      </w:r>
    </w:p>
    <w:sectPr w:rsidR="000D60C3" w:rsidSect="00BE15F8">
      <w:footerReference w:type="default" r:id="rId8"/>
      <w:pgSz w:w="12240" w:h="15840"/>
      <w:pgMar w:top="907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0874E" w14:textId="77777777" w:rsidR="00755BD4" w:rsidRDefault="00755BD4" w:rsidP="00AB390B">
      <w:pPr>
        <w:spacing w:after="0" w:line="240" w:lineRule="auto"/>
      </w:pPr>
      <w:r>
        <w:separator/>
      </w:r>
    </w:p>
  </w:endnote>
  <w:endnote w:type="continuationSeparator" w:id="0">
    <w:p w14:paraId="3B846128" w14:textId="77777777" w:rsidR="00755BD4" w:rsidRDefault="00755BD4" w:rsidP="00AB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5E498" w14:textId="77777777" w:rsidR="00AB390B" w:rsidRPr="00AB390B" w:rsidRDefault="00AB390B" w:rsidP="00AB390B">
    <w:pPr>
      <w:pStyle w:val="Footer"/>
      <w:jc w:val="both"/>
      <w:rPr>
        <w:rFonts w:ascii="Maiandra GD" w:hAnsi="Maiandra GD"/>
        <w:noProof/>
        <w:sz w:val="18"/>
        <w:szCs w:val="18"/>
        <w:lang w:val="fr-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2F8C2" w14:textId="77777777" w:rsidR="00755BD4" w:rsidRDefault="00755BD4" w:rsidP="00AB390B">
      <w:pPr>
        <w:spacing w:after="0" w:line="240" w:lineRule="auto"/>
      </w:pPr>
      <w:r>
        <w:separator/>
      </w:r>
    </w:p>
  </w:footnote>
  <w:footnote w:type="continuationSeparator" w:id="0">
    <w:p w14:paraId="008548EA" w14:textId="77777777" w:rsidR="00755BD4" w:rsidRDefault="00755BD4" w:rsidP="00AB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A30D2"/>
    <w:multiLevelType w:val="hybridMultilevel"/>
    <w:tmpl w:val="5E80E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C9"/>
    <w:rsid w:val="000121DB"/>
    <w:rsid w:val="00014AD2"/>
    <w:rsid w:val="000238AC"/>
    <w:rsid w:val="000320FC"/>
    <w:rsid w:val="00035216"/>
    <w:rsid w:val="0003599D"/>
    <w:rsid w:val="00061AD4"/>
    <w:rsid w:val="000A6EA4"/>
    <w:rsid w:val="000D11B1"/>
    <w:rsid w:val="000D60C3"/>
    <w:rsid w:val="000E311F"/>
    <w:rsid w:val="000E487D"/>
    <w:rsid w:val="000F2C45"/>
    <w:rsid w:val="000F6626"/>
    <w:rsid w:val="001132E3"/>
    <w:rsid w:val="00153950"/>
    <w:rsid w:val="00164500"/>
    <w:rsid w:val="001B568F"/>
    <w:rsid w:val="001C20AA"/>
    <w:rsid w:val="001D163E"/>
    <w:rsid w:val="00214CCF"/>
    <w:rsid w:val="00217417"/>
    <w:rsid w:val="002365FE"/>
    <w:rsid w:val="00250A98"/>
    <w:rsid w:val="00262F1C"/>
    <w:rsid w:val="00266E32"/>
    <w:rsid w:val="00274D9D"/>
    <w:rsid w:val="00292488"/>
    <w:rsid w:val="00297474"/>
    <w:rsid w:val="00297992"/>
    <w:rsid w:val="002A025A"/>
    <w:rsid w:val="002C2BF1"/>
    <w:rsid w:val="002F4BDD"/>
    <w:rsid w:val="00307849"/>
    <w:rsid w:val="0033158A"/>
    <w:rsid w:val="00336BC9"/>
    <w:rsid w:val="003B02A3"/>
    <w:rsid w:val="003D363F"/>
    <w:rsid w:val="003E1F9E"/>
    <w:rsid w:val="004015CB"/>
    <w:rsid w:val="0042726A"/>
    <w:rsid w:val="0047222E"/>
    <w:rsid w:val="004775B2"/>
    <w:rsid w:val="004842E1"/>
    <w:rsid w:val="0049228C"/>
    <w:rsid w:val="00494993"/>
    <w:rsid w:val="00495412"/>
    <w:rsid w:val="004A3185"/>
    <w:rsid w:val="004F4B30"/>
    <w:rsid w:val="005000ED"/>
    <w:rsid w:val="00507343"/>
    <w:rsid w:val="00536CAF"/>
    <w:rsid w:val="00567179"/>
    <w:rsid w:val="0057474A"/>
    <w:rsid w:val="00584E69"/>
    <w:rsid w:val="005B6E1F"/>
    <w:rsid w:val="005C139B"/>
    <w:rsid w:val="005C1FEF"/>
    <w:rsid w:val="005F1018"/>
    <w:rsid w:val="0060738C"/>
    <w:rsid w:val="00624B33"/>
    <w:rsid w:val="00656E10"/>
    <w:rsid w:val="00673096"/>
    <w:rsid w:val="00695A0E"/>
    <w:rsid w:val="00695AC8"/>
    <w:rsid w:val="00697A1C"/>
    <w:rsid w:val="006E58A9"/>
    <w:rsid w:val="007167D5"/>
    <w:rsid w:val="00731E8D"/>
    <w:rsid w:val="00750C88"/>
    <w:rsid w:val="00755BD4"/>
    <w:rsid w:val="0076180D"/>
    <w:rsid w:val="007B3B99"/>
    <w:rsid w:val="007F1353"/>
    <w:rsid w:val="00826FCC"/>
    <w:rsid w:val="008560E0"/>
    <w:rsid w:val="00857C21"/>
    <w:rsid w:val="008A58DD"/>
    <w:rsid w:val="008B3CFF"/>
    <w:rsid w:val="008B41DE"/>
    <w:rsid w:val="008B7706"/>
    <w:rsid w:val="008D6477"/>
    <w:rsid w:val="008E49A9"/>
    <w:rsid w:val="008E7FAF"/>
    <w:rsid w:val="008F3256"/>
    <w:rsid w:val="00912FF7"/>
    <w:rsid w:val="00914DDD"/>
    <w:rsid w:val="00965FEB"/>
    <w:rsid w:val="00966FE0"/>
    <w:rsid w:val="00997CBC"/>
    <w:rsid w:val="009A1A8E"/>
    <w:rsid w:val="009C031E"/>
    <w:rsid w:val="009E0FCB"/>
    <w:rsid w:val="009F0695"/>
    <w:rsid w:val="00A01ED0"/>
    <w:rsid w:val="00A14116"/>
    <w:rsid w:val="00A36AD5"/>
    <w:rsid w:val="00A43DC8"/>
    <w:rsid w:val="00A73FE3"/>
    <w:rsid w:val="00A877C4"/>
    <w:rsid w:val="00AB390B"/>
    <w:rsid w:val="00AC62F2"/>
    <w:rsid w:val="00AC7263"/>
    <w:rsid w:val="00AD26E3"/>
    <w:rsid w:val="00B170AD"/>
    <w:rsid w:val="00B24AB9"/>
    <w:rsid w:val="00B34985"/>
    <w:rsid w:val="00B40252"/>
    <w:rsid w:val="00B4182C"/>
    <w:rsid w:val="00B4446E"/>
    <w:rsid w:val="00B620BC"/>
    <w:rsid w:val="00B74C22"/>
    <w:rsid w:val="00B82D59"/>
    <w:rsid w:val="00B91376"/>
    <w:rsid w:val="00BA3339"/>
    <w:rsid w:val="00BD4D76"/>
    <w:rsid w:val="00BE035D"/>
    <w:rsid w:val="00BE15F8"/>
    <w:rsid w:val="00BE3992"/>
    <w:rsid w:val="00C25362"/>
    <w:rsid w:val="00C64A2C"/>
    <w:rsid w:val="00C85391"/>
    <w:rsid w:val="00CC5162"/>
    <w:rsid w:val="00CE7026"/>
    <w:rsid w:val="00CF3F68"/>
    <w:rsid w:val="00CF41BF"/>
    <w:rsid w:val="00CF73FE"/>
    <w:rsid w:val="00D303B5"/>
    <w:rsid w:val="00D66CAB"/>
    <w:rsid w:val="00D83BD8"/>
    <w:rsid w:val="00D8577C"/>
    <w:rsid w:val="00D9248B"/>
    <w:rsid w:val="00D945C8"/>
    <w:rsid w:val="00DA1A97"/>
    <w:rsid w:val="00DA49CA"/>
    <w:rsid w:val="00DA7DAE"/>
    <w:rsid w:val="00DC08B6"/>
    <w:rsid w:val="00DD45EC"/>
    <w:rsid w:val="00DF0B10"/>
    <w:rsid w:val="00DF752B"/>
    <w:rsid w:val="00E013A3"/>
    <w:rsid w:val="00E95D4C"/>
    <w:rsid w:val="00EB0E3C"/>
    <w:rsid w:val="00EC7578"/>
    <w:rsid w:val="00ED7975"/>
    <w:rsid w:val="00EF6804"/>
    <w:rsid w:val="00EF79B6"/>
    <w:rsid w:val="00F030A4"/>
    <w:rsid w:val="00F0550B"/>
    <w:rsid w:val="00F10FC9"/>
    <w:rsid w:val="00F20C14"/>
    <w:rsid w:val="00F30E3D"/>
    <w:rsid w:val="00F5640E"/>
    <w:rsid w:val="00F724DF"/>
    <w:rsid w:val="00F909B9"/>
    <w:rsid w:val="00FB6B75"/>
    <w:rsid w:val="00FC7E80"/>
    <w:rsid w:val="00FD15E4"/>
    <w:rsid w:val="00FF52DD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E2E55"/>
  <w15:docId w15:val="{58C5F175-BE18-43F1-8423-A115594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0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B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0B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A4533-1171-4E33-84D9-9D5032D2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Magloire</dc:creator>
  <cp:keywords/>
  <dc:description/>
  <cp:lastModifiedBy>Daniele Magloire</cp:lastModifiedBy>
  <cp:revision>6</cp:revision>
  <cp:lastPrinted>2016-09-29T03:45:00Z</cp:lastPrinted>
  <dcterms:created xsi:type="dcterms:W3CDTF">2016-10-01T19:31:00Z</dcterms:created>
  <dcterms:modified xsi:type="dcterms:W3CDTF">2016-10-02T03:50:00Z</dcterms:modified>
</cp:coreProperties>
</file>